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A4AAD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CD1DC0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574BC3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051AA">
        <w:rPr>
          <w:rFonts w:ascii="Times New Roman" w:hAnsi="Times New Roman" w:cs="Times New Roman"/>
          <w:b/>
          <w:sz w:val="28"/>
          <w:szCs w:val="28"/>
        </w:rPr>
        <w:t>09</w:t>
      </w:r>
      <w:r w:rsidR="006A5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DC0">
        <w:rPr>
          <w:rFonts w:ascii="Times New Roman" w:hAnsi="Times New Roman" w:cs="Times New Roman"/>
          <w:b/>
          <w:sz w:val="28"/>
          <w:szCs w:val="28"/>
        </w:rPr>
        <w:t>ию</w:t>
      </w:r>
      <w:r w:rsidR="006A569A">
        <w:rPr>
          <w:rFonts w:ascii="Times New Roman" w:hAnsi="Times New Roman" w:cs="Times New Roman"/>
          <w:b/>
          <w:sz w:val="28"/>
          <w:szCs w:val="28"/>
        </w:rPr>
        <w:t>ля</w:t>
      </w:r>
      <w:r w:rsidR="00F61B48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0A401C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</w:t>
      </w:r>
      <w:r w:rsidR="00CD1DC0">
        <w:rPr>
          <w:rFonts w:ascii="Times New Roman" w:hAnsi="Times New Roman" w:cs="Times New Roman"/>
          <w:b/>
          <w:sz w:val="28"/>
          <w:szCs w:val="28"/>
        </w:rPr>
        <w:t>22</w:t>
      </w:r>
      <w:r w:rsidR="001F19D3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пгт. Забайкальск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0FF" w:rsidRDefault="00CD1DC0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некоторых вопросах действия ограничительных мероприятий</w:t>
      </w:r>
    </w:p>
    <w:p w:rsidR="00CD1DC0" w:rsidRDefault="00CD1DC0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условиях распространения новой коронавирусной инфекции</w:t>
      </w:r>
    </w:p>
    <w:p w:rsidR="00CD1DC0" w:rsidRPr="00CD1DC0" w:rsidRDefault="00CD1DC0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CD1DC0">
        <w:rPr>
          <w:rFonts w:ascii="Times New Roman" w:hAnsi="Times New Roman" w:cs="Times New Roman"/>
          <w:b/>
          <w:sz w:val="28"/>
          <w:szCs w:val="28"/>
        </w:rPr>
        <w:t>-19</w:t>
      </w:r>
      <w:r>
        <w:rPr>
          <w:rFonts w:ascii="Times New Roman" w:hAnsi="Times New Roman" w:cs="Times New Roman"/>
          <w:b/>
          <w:sz w:val="28"/>
          <w:szCs w:val="28"/>
        </w:rPr>
        <w:t>) на территории городского поселения «Забайкальское»</w:t>
      </w:r>
    </w:p>
    <w:p w:rsidR="008051C1" w:rsidRDefault="008051C1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4D0" w:rsidRDefault="000A401C" w:rsidP="00805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0865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 инфекции </w:t>
      </w:r>
      <w:r w:rsidR="00E80865" w:rsidRPr="00E80865">
        <w:rPr>
          <w:rFonts w:ascii="Times New Roman" w:hAnsi="Times New Roman" w:cs="Times New Roman"/>
          <w:sz w:val="28"/>
          <w:szCs w:val="28"/>
        </w:rPr>
        <w:t>(COVID-</w:t>
      </w:r>
      <w:r w:rsidR="00E80865">
        <w:rPr>
          <w:rFonts w:ascii="Times New Roman" w:hAnsi="Times New Roman" w:cs="Times New Roman"/>
          <w:sz w:val="28"/>
          <w:szCs w:val="28"/>
        </w:rPr>
        <w:t>20</w:t>
      </w:r>
      <w:r w:rsidR="00E80865" w:rsidRPr="00E80865">
        <w:rPr>
          <w:rFonts w:ascii="Times New Roman" w:hAnsi="Times New Roman" w:cs="Times New Roman"/>
          <w:sz w:val="28"/>
          <w:szCs w:val="28"/>
        </w:rPr>
        <w:t>19)</w:t>
      </w:r>
      <w:r w:rsidR="005B7C9E">
        <w:rPr>
          <w:rFonts w:ascii="Times New Roman" w:hAnsi="Times New Roman" w:cs="Times New Roman"/>
          <w:sz w:val="28"/>
          <w:szCs w:val="28"/>
        </w:rPr>
        <w:t>»</w:t>
      </w:r>
      <w:r w:rsidR="00E80865">
        <w:rPr>
          <w:rFonts w:ascii="Times New Roman" w:hAnsi="Times New Roman" w:cs="Times New Roman"/>
          <w:sz w:val="28"/>
          <w:szCs w:val="28"/>
        </w:rPr>
        <w:t xml:space="preserve">, </w:t>
      </w:r>
      <w:r w:rsidR="00CD1DC0">
        <w:rPr>
          <w:rFonts w:ascii="Times New Roman" w:hAnsi="Times New Roman" w:cs="Times New Roman"/>
          <w:sz w:val="28"/>
          <w:szCs w:val="28"/>
        </w:rPr>
        <w:t xml:space="preserve"> </w:t>
      </w:r>
      <w:r w:rsidR="00E8086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D1DC0">
        <w:rPr>
          <w:rFonts w:ascii="Times New Roman" w:hAnsi="Times New Roman" w:cs="Times New Roman"/>
          <w:sz w:val="28"/>
          <w:szCs w:val="28"/>
        </w:rPr>
        <w:t>Губернатора Забайкальского края от 08.07.2021 года № 54 «О некоторых вопросах действия ограничительных мероприятий в условиях распространения новой коронавирусной</w:t>
      </w:r>
      <w:r w:rsidR="00E80865">
        <w:rPr>
          <w:rFonts w:ascii="Times New Roman" w:hAnsi="Times New Roman" w:cs="Times New Roman"/>
          <w:sz w:val="28"/>
          <w:szCs w:val="28"/>
        </w:rPr>
        <w:t xml:space="preserve"> </w:t>
      </w:r>
      <w:r w:rsidR="00CD1DC0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D1DC0" w:rsidRPr="00CD1DC0">
        <w:rPr>
          <w:rFonts w:ascii="Times New Roman" w:hAnsi="Times New Roman" w:cs="Times New Roman"/>
          <w:sz w:val="28"/>
          <w:szCs w:val="28"/>
        </w:rPr>
        <w:t>(COVID-19)</w:t>
      </w:r>
      <w:r w:rsidR="00CD1DC0"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края»</w:t>
      </w:r>
      <w:r w:rsidR="00FD50FF">
        <w:rPr>
          <w:rFonts w:ascii="Times New Roman" w:hAnsi="Times New Roman" w:cs="Times New Roman"/>
          <w:sz w:val="28"/>
          <w:szCs w:val="28"/>
        </w:rPr>
        <w:t xml:space="preserve">, </w:t>
      </w:r>
      <w:r w:rsidR="00CD1DC0">
        <w:rPr>
          <w:rFonts w:ascii="Times New Roman" w:hAnsi="Times New Roman" w:cs="Times New Roman"/>
          <w:sz w:val="28"/>
          <w:szCs w:val="28"/>
        </w:rPr>
        <w:t>постановляю</w:t>
      </w:r>
      <w:r w:rsidR="00FD50FF">
        <w:rPr>
          <w:rFonts w:ascii="Times New Roman" w:hAnsi="Times New Roman" w:cs="Times New Roman"/>
          <w:sz w:val="28"/>
          <w:szCs w:val="28"/>
        </w:rPr>
        <w:t>:</w:t>
      </w:r>
    </w:p>
    <w:p w:rsidR="00CD1DC0" w:rsidRDefault="00CD1DC0" w:rsidP="005C56C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Приостановить на территории городского поселения «Забайкальское» </w:t>
      </w:r>
      <w:r w:rsidR="006051AA">
        <w:rPr>
          <w:rFonts w:ascii="Times New Roman" w:hAnsi="Times New Roman" w:cs="Times New Roman"/>
          <w:sz w:val="28"/>
          <w:szCs w:val="28"/>
        </w:rPr>
        <w:t xml:space="preserve">муниципального района «Забайкальский район» </w:t>
      </w:r>
      <w:r>
        <w:rPr>
          <w:rFonts w:ascii="Times New Roman" w:hAnsi="Times New Roman" w:cs="Times New Roman"/>
          <w:sz w:val="28"/>
          <w:szCs w:val="28"/>
        </w:rPr>
        <w:t>с 09 июля 2021 года по 06 августа 2021 года включительно:</w:t>
      </w:r>
    </w:p>
    <w:p w:rsidR="00A2665E" w:rsidRDefault="00A2665E" w:rsidP="00CD1DC0">
      <w:pPr>
        <w:pStyle w:val="a3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1DC0">
        <w:rPr>
          <w:rFonts w:ascii="Times New Roman" w:hAnsi="Times New Roman" w:cs="Times New Roman"/>
          <w:sz w:val="28"/>
          <w:szCs w:val="28"/>
        </w:rPr>
        <w:t>роведение культурных, спортивных, физкультурных, зрелищных, деловых, досуговых, развлекательных и иных мероприятий, в том числе в организациях</w:t>
      </w:r>
      <w:r>
        <w:rPr>
          <w:rFonts w:ascii="Times New Roman" w:hAnsi="Times New Roman" w:cs="Times New Roman"/>
          <w:sz w:val="28"/>
          <w:szCs w:val="28"/>
        </w:rPr>
        <w:t>, независимо от организационно-правовой формы и формы собственности, у индивидуальных предпринимателей, на открытом воздухе, за исключением проведения мероприятий в дистанционном режиме;</w:t>
      </w:r>
    </w:p>
    <w:p w:rsidR="00A2665E" w:rsidRDefault="00A2665E" w:rsidP="00CD1DC0">
      <w:pPr>
        <w:pStyle w:val="a3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 области отдыха и развлечений, прочую деятельность по организации отдыха и развлечений, деятельность зрелищно-развлекательную прочую:</w:t>
      </w:r>
    </w:p>
    <w:p w:rsidR="00A2665E" w:rsidRDefault="00A2665E" w:rsidP="00A26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65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в части функционирования танцплощадок, дискотек, кальянных, компьютерных клубов, детских развлекательных центров, детских игровых комнат, детских игровых зон, аттракционов;</w:t>
      </w:r>
    </w:p>
    <w:p w:rsidR="00A2665E" w:rsidRDefault="00A2665E" w:rsidP="00A26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части проведения банкетов, фуршетов, свадеб, корпоративов и иных подобных мероприятий в объектах общественного питания.</w:t>
      </w:r>
    </w:p>
    <w:p w:rsidR="002E1335" w:rsidRDefault="00A2665E" w:rsidP="00A26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51AA">
        <w:rPr>
          <w:rFonts w:ascii="Times New Roman" w:hAnsi="Times New Roman" w:cs="Times New Roman"/>
          <w:sz w:val="28"/>
          <w:szCs w:val="28"/>
        </w:rPr>
        <w:t xml:space="preserve"> Установить с 9 июля 2021 года по 06 августа 2021 года включительно на территории городского поселения «Забайкальское» на объектах оптовой и розничной торговли, в том числе торговых центрах, торговых комплекс</w:t>
      </w:r>
      <w:r w:rsidR="00F6372C">
        <w:rPr>
          <w:rFonts w:ascii="Times New Roman" w:hAnsi="Times New Roman" w:cs="Times New Roman"/>
          <w:sz w:val="28"/>
          <w:szCs w:val="28"/>
        </w:rPr>
        <w:t>ах</w:t>
      </w:r>
      <w:r w:rsidR="006051AA">
        <w:rPr>
          <w:rFonts w:ascii="Times New Roman" w:hAnsi="Times New Roman" w:cs="Times New Roman"/>
          <w:sz w:val="28"/>
          <w:szCs w:val="28"/>
        </w:rPr>
        <w:t>, рынков, предельное количество лиц, которые могут одновременно находиться в торговом зале объектов торговли, 1 человек на 4 квадратных метра свободной площади торгового зала, с соблюдением использования средств индивидуальной защиты органов дыхания (маски, респираторы)</w:t>
      </w:r>
      <w:r w:rsidR="002E1335">
        <w:rPr>
          <w:rFonts w:ascii="Times New Roman" w:hAnsi="Times New Roman" w:cs="Times New Roman"/>
          <w:sz w:val="28"/>
          <w:szCs w:val="28"/>
        </w:rPr>
        <w:t>;</w:t>
      </w:r>
    </w:p>
    <w:p w:rsidR="002E1335" w:rsidRDefault="002E1335" w:rsidP="00A26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установить предельную численность посетителей объектов торговли с размещением соответствующей информации на стендах в зданиях и помещениях объектов торговли;</w:t>
      </w:r>
    </w:p>
    <w:p w:rsidR="002E1335" w:rsidRDefault="002E1335" w:rsidP="00A26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обеспечить контроль количества посетителей, находящихся в торговых залах объектов торговли;</w:t>
      </w:r>
    </w:p>
    <w:p w:rsidR="00021BEF" w:rsidRDefault="002E1335" w:rsidP="00A26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обеспечить дистанцию между гражданами, включая работников объектов торговли, не менее 1,5 метра, в том числе путем нанесения специальной разметки и установления специального режима допуска.</w:t>
      </w:r>
    </w:p>
    <w:p w:rsidR="009F1DB5" w:rsidRPr="00A2665E" w:rsidRDefault="009F1DB5" w:rsidP="00A26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Организациям, </w:t>
      </w:r>
      <w:r w:rsidR="00E80865">
        <w:rPr>
          <w:rFonts w:ascii="Times New Roman" w:hAnsi="Times New Roman" w:cs="Times New Roman"/>
          <w:sz w:val="28"/>
          <w:szCs w:val="28"/>
        </w:rPr>
        <w:t xml:space="preserve">предприятиям, </w:t>
      </w:r>
      <w:r>
        <w:rPr>
          <w:rFonts w:ascii="Times New Roman" w:hAnsi="Times New Roman" w:cs="Times New Roman"/>
          <w:sz w:val="28"/>
          <w:szCs w:val="28"/>
        </w:rPr>
        <w:t>независимо от форм собственности, находящихся на территории городского с «Забайкальское»  обеспечить выполнение Комплекса мер по профилактике новой коронавирусной инфекции (</w:t>
      </w:r>
      <w:r w:rsidRPr="009F1DB5">
        <w:rPr>
          <w:rFonts w:ascii="Times New Roman" w:hAnsi="Times New Roman" w:cs="Times New Roman"/>
          <w:sz w:val="28"/>
          <w:szCs w:val="28"/>
        </w:rPr>
        <w:t>(COVID-19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0865">
        <w:rPr>
          <w:rFonts w:ascii="Times New Roman" w:hAnsi="Times New Roman" w:cs="Times New Roman"/>
          <w:sz w:val="28"/>
          <w:szCs w:val="28"/>
        </w:rPr>
        <w:t xml:space="preserve">, с соблюдением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865">
        <w:rPr>
          <w:rFonts w:ascii="Times New Roman" w:hAnsi="Times New Roman" w:cs="Times New Roman"/>
          <w:sz w:val="28"/>
          <w:szCs w:val="28"/>
        </w:rPr>
        <w:t>Регламента безопасной деятельности.</w:t>
      </w:r>
    </w:p>
    <w:p w:rsidR="000A401C" w:rsidRDefault="00702643" w:rsidP="008051C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1C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9F1DB5">
        <w:rPr>
          <w:rFonts w:ascii="Times New Roman" w:hAnsi="Times New Roman" w:cs="Times New Roman"/>
          <w:sz w:val="28"/>
          <w:szCs w:val="28"/>
        </w:rPr>
        <w:t>Постановления</w:t>
      </w:r>
      <w:r w:rsidR="008051C1" w:rsidRPr="008051C1">
        <w:rPr>
          <w:rFonts w:ascii="Times New Roman" w:hAnsi="Times New Roman" w:cs="Times New Roman"/>
          <w:sz w:val="28"/>
          <w:szCs w:val="28"/>
        </w:rPr>
        <w:t xml:space="preserve"> </w:t>
      </w:r>
      <w:r w:rsidR="009F1DB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051C1" w:rsidRDefault="008051C1" w:rsidP="00805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1" w:rsidRDefault="008051C1" w:rsidP="00805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01C" w:rsidRDefault="00702643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0A401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                                                </w:t>
      </w:r>
      <w:r w:rsidR="00456C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2643">
        <w:rPr>
          <w:rFonts w:ascii="Times New Roman" w:hAnsi="Times New Roman" w:cs="Times New Roman"/>
          <w:b/>
          <w:sz w:val="28"/>
          <w:szCs w:val="28"/>
        </w:rPr>
        <w:t>О.Г. Ермолин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854" w:rsidRDefault="00F73854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854" w:rsidRDefault="00F73854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ABF" w:rsidRDefault="00235ABF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ABF" w:rsidRDefault="00235ABF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ABF" w:rsidRDefault="00235ABF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1C1" w:rsidRDefault="008051C1" w:rsidP="007026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051C1" w:rsidRDefault="008051C1" w:rsidP="007026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051C1" w:rsidRDefault="008051C1" w:rsidP="007026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051C1" w:rsidRDefault="008051C1" w:rsidP="007026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051C1" w:rsidRDefault="008051C1" w:rsidP="007026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8051C1" w:rsidSect="00235AB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3FBA"/>
    <w:multiLevelType w:val="hybridMultilevel"/>
    <w:tmpl w:val="335E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A4410"/>
    <w:multiLevelType w:val="multilevel"/>
    <w:tmpl w:val="2A0ECC32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3" w:hanging="2160"/>
      </w:pPr>
      <w:rPr>
        <w:rFonts w:hint="default"/>
      </w:rPr>
    </w:lvl>
  </w:abstractNum>
  <w:abstractNum w:abstractNumId="2">
    <w:nsid w:val="34B24F78"/>
    <w:multiLevelType w:val="hybridMultilevel"/>
    <w:tmpl w:val="8798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05EBE"/>
    <w:multiLevelType w:val="hybridMultilevel"/>
    <w:tmpl w:val="8BA49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C6C11"/>
    <w:multiLevelType w:val="hybridMultilevel"/>
    <w:tmpl w:val="AA5C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40E4A"/>
    <w:multiLevelType w:val="hybridMultilevel"/>
    <w:tmpl w:val="C55CF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AD"/>
    <w:rsid w:val="00021BEF"/>
    <w:rsid w:val="00024009"/>
    <w:rsid w:val="000250FD"/>
    <w:rsid w:val="00066A7B"/>
    <w:rsid w:val="00067AF1"/>
    <w:rsid w:val="000A401C"/>
    <w:rsid w:val="000C56A8"/>
    <w:rsid w:val="001F19D3"/>
    <w:rsid w:val="001F3EBF"/>
    <w:rsid w:val="00235ABF"/>
    <w:rsid w:val="002964BF"/>
    <w:rsid w:val="002A089A"/>
    <w:rsid w:val="002A5D31"/>
    <w:rsid w:val="002E1335"/>
    <w:rsid w:val="002E3CC1"/>
    <w:rsid w:val="002E5C8A"/>
    <w:rsid w:val="00377928"/>
    <w:rsid w:val="00377C10"/>
    <w:rsid w:val="00387CB9"/>
    <w:rsid w:val="004069E7"/>
    <w:rsid w:val="00426F17"/>
    <w:rsid w:val="00456C2E"/>
    <w:rsid w:val="004923E5"/>
    <w:rsid w:val="004953A3"/>
    <w:rsid w:val="0052414B"/>
    <w:rsid w:val="0053559E"/>
    <w:rsid w:val="00574BC3"/>
    <w:rsid w:val="00596781"/>
    <w:rsid w:val="005B7C9E"/>
    <w:rsid w:val="005C56C3"/>
    <w:rsid w:val="005F15BC"/>
    <w:rsid w:val="006051AA"/>
    <w:rsid w:val="006276D5"/>
    <w:rsid w:val="006A569A"/>
    <w:rsid w:val="006B5DAA"/>
    <w:rsid w:val="00702643"/>
    <w:rsid w:val="007124CA"/>
    <w:rsid w:val="007B7350"/>
    <w:rsid w:val="007F7D72"/>
    <w:rsid w:val="008051C1"/>
    <w:rsid w:val="009114D0"/>
    <w:rsid w:val="00994DF2"/>
    <w:rsid w:val="009A4AAD"/>
    <w:rsid w:val="009D693A"/>
    <w:rsid w:val="009F1DB5"/>
    <w:rsid w:val="00A16555"/>
    <w:rsid w:val="00A2665E"/>
    <w:rsid w:val="00A63A2C"/>
    <w:rsid w:val="00AA790F"/>
    <w:rsid w:val="00B4337A"/>
    <w:rsid w:val="00B709BD"/>
    <w:rsid w:val="00B9312F"/>
    <w:rsid w:val="00BF0E13"/>
    <w:rsid w:val="00CD1DC0"/>
    <w:rsid w:val="00CD5A26"/>
    <w:rsid w:val="00D659A5"/>
    <w:rsid w:val="00DA0DBA"/>
    <w:rsid w:val="00DD6A09"/>
    <w:rsid w:val="00E20001"/>
    <w:rsid w:val="00E80865"/>
    <w:rsid w:val="00F557CF"/>
    <w:rsid w:val="00F61B48"/>
    <w:rsid w:val="00F6372C"/>
    <w:rsid w:val="00F6469B"/>
    <w:rsid w:val="00F73854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1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A40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01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01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0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01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0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0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1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A40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01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01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0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01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0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0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Obotdel</cp:lastModifiedBy>
  <cp:revision>4</cp:revision>
  <cp:lastPrinted>2021-07-12T07:42:00Z</cp:lastPrinted>
  <dcterms:created xsi:type="dcterms:W3CDTF">2021-07-12T07:43:00Z</dcterms:created>
  <dcterms:modified xsi:type="dcterms:W3CDTF">2021-07-12T23:06:00Z</dcterms:modified>
</cp:coreProperties>
</file>